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AD13" w14:textId="3995525F" w:rsidR="00496F1E" w:rsidRPr="009D37AD" w:rsidRDefault="009D37AD" w:rsidP="006B5D7D">
      <w:pPr>
        <w:jc w:val="right"/>
      </w:pPr>
      <w:r>
        <w:t xml:space="preserve">Warszawa, </w:t>
      </w:r>
      <w:r w:rsidR="00D06E23">
        <w:t>1</w:t>
      </w:r>
      <w:r w:rsidR="00CF5AC8">
        <w:t>6</w:t>
      </w:r>
      <w:r w:rsidR="0078424D">
        <w:t>.</w:t>
      </w:r>
      <w:r w:rsidR="00D06E23">
        <w:t>0</w:t>
      </w:r>
      <w:r w:rsidR="002B138C">
        <w:t>7</w:t>
      </w:r>
      <w:r>
        <w:t>.20</w:t>
      </w:r>
      <w:r w:rsidR="00D06E23">
        <w:t>20</w:t>
      </w:r>
      <w:r>
        <w:t xml:space="preserve"> r.</w:t>
      </w:r>
    </w:p>
    <w:p w14:paraId="60747068" w14:textId="448FD583" w:rsidR="00D32CF7" w:rsidRPr="009D37AD" w:rsidRDefault="00D32CF7" w:rsidP="00676834">
      <w:pPr>
        <w:tabs>
          <w:tab w:val="left" w:pos="0"/>
        </w:tabs>
        <w:jc w:val="center"/>
        <w:rPr>
          <w:b/>
          <w:sz w:val="20"/>
          <w:szCs w:val="40"/>
        </w:rPr>
      </w:pPr>
    </w:p>
    <w:p w14:paraId="4F991D8A" w14:textId="52D263D9" w:rsidR="002F2A9F" w:rsidRDefault="0059450F" w:rsidP="004A0363">
      <w:pPr>
        <w:spacing w:after="100" w:afterAutospacing="1" w:line="276" w:lineRule="auto"/>
        <w:ind w:left="-426" w:right="-330"/>
        <w:jc w:val="center"/>
        <w:rPr>
          <w:rFonts w:ascii="Calibri" w:hAnsi="Calibri"/>
          <w:b/>
          <w:sz w:val="40"/>
          <w:szCs w:val="40"/>
        </w:rPr>
      </w:pPr>
      <w:r w:rsidRPr="0059450F">
        <w:rPr>
          <w:rFonts w:ascii="Calibri" w:hAnsi="Calibri"/>
          <w:b/>
          <w:sz w:val="40"/>
          <w:szCs w:val="40"/>
        </w:rPr>
        <w:t xml:space="preserve">Wojownicy LEGO stoczą walki w wirtualnym świecie – nowe odcinki </w:t>
      </w:r>
      <w:r w:rsidR="00D54D26">
        <w:rPr>
          <w:rFonts w:ascii="Calibri" w:hAnsi="Calibri"/>
          <w:b/>
          <w:sz w:val="40"/>
          <w:szCs w:val="40"/>
        </w:rPr>
        <w:t>„</w:t>
      </w:r>
      <w:r w:rsidRPr="0059450F">
        <w:rPr>
          <w:rFonts w:ascii="Calibri" w:hAnsi="Calibri"/>
          <w:b/>
          <w:sz w:val="40"/>
          <w:szCs w:val="40"/>
        </w:rPr>
        <w:t>NINJAGO</w:t>
      </w:r>
      <w:r w:rsidR="00D54D26">
        <w:rPr>
          <w:rFonts w:ascii="Calibri" w:hAnsi="Calibri"/>
          <w:b/>
          <w:sz w:val="40"/>
          <w:szCs w:val="40"/>
        </w:rPr>
        <w:t>”</w:t>
      </w:r>
      <w:r w:rsidRPr="0059450F">
        <w:rPr>
          <w:rFonts w:ascii="Calibri" w:hAnsi="Calibri"/>
          <w:b/>
          <w:sz w:val="40"/>
          <w:szCs w:val="40"/>
        </w:rPr>
        <w:t xml:space="preserve"> na Cartoon Network</w:t>
      </w:r>
      <w:r w:rsidR="00B34B1A">
        <w:rPr>
          <w:rFonts w:ascii="Calibri" w:hAnsi="Calibri"/>
          <w:b/>
          <w:sz w:val="40"/>
          <w:szCs w:val="40"/>
        </w:rPr>
        <w:t>!</w:t>
      </w:r>
    </w:p>
    <w:p w14:paraId="75007D6C" w14:textId="77777777" w:rsidR="00866257" w:rsidRPr="0078424D" w:rsidRDefault="00866257" w:rsidP="002968D8">
      <w:pPr>
        <w:jc w:val="center"/>
        <w:rPr>
          <w:rFonts w:cstheme="minorHAnsi"/>
          <w:b/>
          <w:sz w:val="8"/>
          <w:szCs w:val="40"/>
        </w:rPr>
      </w:pPr>
    </w:p>
    <w:p w14:paraId="226A7918" w14:textId="0E5A5988" w:rsidR="007E3D82" w:rsidRPr="00FA3B97" w:rsidRDefault="00BE02CE" w:rsidP="005E3BCA">
      <w:pPr>
        <w:spacing w:line="36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FA3B97">
        <w:rPr>
          <w:rFonts w:eastAsia="Times New Roman" w:cstheme="minorHAnsi"/>
          <w:b/>
          <w:color w:val="000000"/>
          <w:sz w:val="24"/>
          <w:szCs w:val="24"/>
        </w:rPr>
        <w:t>Nieustraszeni wojownicy LEGO N</w:t>
      </w:r>
      <w:r w:rsidR="00FA3B97">
        <w:rPr>
          <w:rFonts w:eastAsia="Times New Roman" w:cstheme="minorHAnsi"/>
          <w:b/>
          <w:color w:val="000000"/>
          <w:sz w:val="24"/>
          <w:szCs w:val="24"/>
        </w:rPr>
        <w:t>injago</w:t>
      </w:r>
      <w:r w:rsidRPr="00FA3B97">
        <w:rPr>
          <w:rFonts w:eastAsia="Times New Roman" w:cstheme="minorHAnsi"/>
          <w:b/>
          <w:color w:val="000000"/>
          <w:sz w:val="24"/>
          <w:szCs w:val="24"/>
        </w:rPr>
        <w:t xml:space="preserve"> powracają do gry! I to dosłownie, bo tym razem ich zmagania przenoszą się w wirtualną przestrzeń. </w:t>
      </w:r>
      <w:r w:rsidR="00DA0235">
        <w:rPr>
          <w:rFonts w:eastAsia="Times New Roman" w:cstheme="minorHAnsi"/>
          <w:b/>
          <w:color w:val="000000"/>
          <w:sz w:val="24"/>
          <w:szCs w:val="24"/>
        </w:rPr>
        <w:t>Drugi sezon</w:t>
      </w:r>
      <w:r w:rsidRPr="00FA3B97">
        <w:rPr>
          <w:rFonts w:eastAsia="Times New Roman" w:cstheme="minorHAnsi"/>
          <w:b/>
          <w:color w:val="000000"/>
          <w:sz w:val="24"/>
          <w:szCs w:val="24"/>
        </w:rPr>
        <w:t xml:space="preserve"> kreskówki </w:t>
      </w:r>
      <w:r w:rsidR="004B077C" w:rsidRPr="00FA3B97">
        <w:rPr>
          <w:rFonts w:eastAsia="Times New Roman" w:cstheme="minorHAnsi"/>
          <w:b/>
          <w:color w:val="000000"/>
          <w:sz w:val="24"/>
          <w:szCs w:val="24"/>
        </w:rPr>
        <w:t>o przygodach uczniów Mistrza Wu już od 2</w:t>
      </w:r>
      <w:r w:rsidR="00FB1921" w:rsidRPr="00FA3B97">
        <w:rPr>
          <w:rFonts w:eastAsia="Times New Roman" w:cstheme="minorHAnsi"/>
          <w:b/>
          <w:color w:val="000000"/>
          <w:sz w:val="24"/>
          <w:szCs w:val="24"/>
        </w:rPr>
        <w:t>0</w:t>
      </w:r>
      <w:r w:rsidR="004B077C" w:rsidRPr="00FA3B9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FB1921" w:rsidRPr="00FA3B97">
        <w:rPr>
          <w:rFonts w:eastAsia="Times New Roman" w:cstheme="minorHAnsi"/>
          <w:b/>
          <w:color w:val="000000"/>
          <w:sz w:val="24"/>
          <w:szCs w:val="24"/>
        </w:rPr>
        <w:t>lipca</w:t>
      </w:r>
      <w:r w:rsidR="004B077C" w:rsidRPr="00FA3B97">
        <w:rPr>
          <w:rFonts w:eastAsia="Times New Roman" w:cstheme="minorHAnsi"/>
          <w:b/>
          <w:color w:val="000000"/>
          <w:sz w:val="24"/>
          <w:szCs w:val="24"/>
        </w:rPr>
        <w:t xml:space="preserve"> na antenie Cartoon Network.</w:t>
      </w:r>
      <w:r w:rsidR="00B34B1A" w:rsidRPr="00FA3B9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FA3B97">
        <w:rPr>
          <w:rFonts w:eastAsia="Times New Roman" w:cstheme="minorHAnsi"/>
          <w:b/>
          <w:color w:val="000000"/>
          <w:sz w:val="24"/>
          <w:szCs w:val="24"/>
        </w:rPr>
        <w:t>Na widzów czekają</w:t>
      </w:r>
      <w:r w:rsidR="00B34B1A" w:rsidRPr="00FA3B97">
        <w:rPr>
          <w:rFonts w:eastAsia="Times New Roman" w:cstheme="minorHAnsi"/>
          <w:b/>
          <w:color w:val="000000"/>
          <w:sz w:val="24"/>
          <w:szCs w:val="24"/>
        </w:rPr>
        <w:t xml:space="preserve"> kolejn</w:t>
      </w:r>
      <w:r w:rsidR="00FA3B97">
        <w:rPr>
          <w:rFonts w:eastAsia="Times New Roman" w:cstheme="minorHAnsi"/>
          <w:b/>
          <w:color w:val="000000"/>
          <w:sz w:val="24"/>
          <w:szCs w:val="24"/>
        </w:rPr>
        <w:t>e</w:t>
      </w:r>
      <w:r w:rsidR="00B34B1A" w:rsidRPr="00FA3B97">
        <w:rPr>
          <w:rFonts w:eastAsia="Times New Roman" w:cstheme="minorHAnsi"/>
          <w:b/>
          <w:color w:val="000000"/>
          <w:sz w:val="24"/>
          <w:szCs w:val="24"/>
        </w:rPr>
        <w:t>, emocjonując</w:t>
      </w:r>
      <w:r w:rsidR="00FA3B97">
        <w:rPr>
          <w:rFonts w:eastAsia="Times New Roman" w:cstheme="minorHAnsi"/>
          <w:b/>
          <w:color w:val="000000"/>
          <w:sz w:val="24"/>
          <w:szCs w:val="24"/>
        </w:rPr>
        <w:t>e</w:t>
      </w:r>
      <w:r w:rsidR="00B34B1A" w:rsidRPr="00FA3B97">
        <w:rPr>
          <w:rFonts w:eastAsia="Times New Roman" w:cstheme="minorHAnsi"/>
          <w:b/>
          <w:color w:val="000000"/>
          <w:sz w:val="24"/>
          <w:szCs w:val="24"/>
        </w:rPr>
        <w:t xml:space="preserve"> dawk</w:t>
      </w:r>
      <w:r w:rsidR="00FA3B97">
        <w:rPr>
          <w:rFonts w:eastAsia="Times New Roman" w:cstheme="minorHAnsi"/>
          <w:b/>
          <w:color w:val="000000"/>
          <w:sz w:val="24"/>
          <w:szCs w:val="24"/>
        </w:rPr>
        <w:t>i</w:t>
      </w:r>
      <w:r w:rsidR="00B34B1A" w:rsidRPr="00FA3B97">
        <w:rPr>
          <w:rFonts w:eastAsia="Times New Roman" w:cstheme="minorHAnsi"/>
          <w:b/>
          <w:color w:val="000000"/>
          <w:sz w:val="24"/>
          <w:szCs w:val="24"/>
        </w:rPr>
        <w:t xml:space="preserve"> spektakularnych pojedynków!</w:t>
      </w:r>
    </w:p>
    <w:p w14:paraId="470460FF" w14:textId="54F6D155" w:rsidR="007E3D82" w:rsidRPr="00D12421" w:rsidRDefault="00BE02CE" w:rsidP="00D12421">
      <w:pPr>
        <w:spacing w:line="360" w:lineRule="auto"/>
        <w:jc w:val="center"/>
        <w:rPr>
          <w:noProof/>
        </w:rPr>
      </w:pPr>
      <w:r w:rsidRPr="00BE02CE">
        <w:rPr>
          <w:noProof/>
        </w:rPr>
        <w:drawing>
          <wp:inline distT="0" distB="0" distL="0" distR="0" wp14:anchorId="289A7BA5" wp14:editId="0BB6B033">
            <wp:extent cx="5150758" cy="2897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10" cy="290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5C651" w14:textId="28F5D89C" w:rsidR="007E3D82" w:rsidRDefault="007E3D82" w:rsidP="001853A7">
      <w:pPr>
        <w:spacing w:line="360" w:lineRule="auto"/>
        <w:jc w:val="center"/>
        <w:rPr>
          <w:rFonts w:eastAsia="Times New Roman" w:cstheme="minorHAnsi"/>
          <w:b/>
          <w:color w:val="000000"/>
        </w:rPr>
      </w:pPr>
    </w:p>
    <w:p w14:paraId="52E6A4AF" w14:textId="2CD040AF" w:rsidR="004B077C" w:rsidRPr="004B077C" w:rsidRDefault="004B077C" w:rsidP="004B077C">
      <w:pPr>
        <w:spacing w:line="360" w:lineRule="auto"/>
        <w:jc w:val="both"/>
        <w:rPr>
          <w:rFonts w:eastAsia="Times New Roman" w:cstheme="minorHAnsi"/>
          <w:bCs/>
          <w:color w:val="000000"/>
        </w:rPr>
      </w:pPr>
      <w:r w:rsidRPr="004B077C">
        <w:rPr>
          <w:rFonts w:eastAsia="Times New Roman" w:cstheme="minorHAnsi"/>
          <w:bCs/>
          <w:color w:val="000000"/>
        </w:rPr>
        <w:t>Kai, Jay, Cole i Zane</w:t>
      </w:r>
      <w:r>
        <w:rPr>
          <w:rFonts w:eastAsia="Times New Roman" w:cstheme="minorHAnsi"/>
          <w:bCs/>
          <w:color w:val="000000"/>
        </w:rPr>
        <w:t xml:space="preserve"> oraz pozostali LEGO </w:t>
      </w:r>
      <w:r w:rsidR="00B34B1A">
        <w:rPr>
          <w:rFonts w:eastAsia="Times New Roman" w:cstheme="minorHAnsi"/>
          <w:bCs/>
          <w:color w:val="000000"/>
        </w:rPr>
        <w:t>N</w:t>
      </w:r>
      <w:r>
        <w:rPr>
          <w:rFonts w:eastAsia="Times New Roman" w:cstheme="minorHAnsi"/>
          <w:bCs/>
          <w:color w:val="000000"/>
        </w:rPr>
        <w:t xml:space="preserve">inja to niemal niepokonana drużyna. Wojownicy nieustannie dopracowują swoje umiejętności w starożytnej sztuce walki </w:t>
      </w:r>
      <w:proofErr w:type="gramStart"/>
      <w:r w:rsidR="005E3BCA">
        <w:rPr>
          <w:rFonts w:eastAsia="Times New Roman" w:cstheme="minorHAnsi"/>
          <w:bCs/>
          <w:color w:val="000000"/>
        </w:rPr>
        <w:t>Spinjitzu,</w:t>
      </w:r>
      <w:proofErr w:type="gramEnd"/>
      <w:r>
        <w:rPr>
          <w:rFonts w:eastAsia="Times New Roman" w:cstheme="minorHAnsi"/>
          <w:bCs/>
          <w:color w:val="000000"/>
        </w:rPr>
        <w:t xml:space="preserve"> i choć nie brak im słabości czy wad, zawsze starają się stanąć na wysokości zadania i wygr</w:t>
      </w:r>
      <w:r w:rsidR="00B34B1A">
        <w:rPr>
          <w:rFonts w:eastAsia="Times New Roman" w:cstheme="minorHAnsi"/>
          <w:bCs/>
          <w:color w:val="000000"/>
        </w:rPr>
        <w:t>ywa</w:t>
      </w:r>
      <w:r>
        <w:rPr>
          <w:rFonts w:eastAsia="Times New Roman" w:cstheme="minorHAnsi"/>
          <w:bCs/>
          <w:color w:val="000000"/>
        </w:rPr>
        <w:t>ć kolejne</w:t>
      </w:r>
      <w:r w:rsidR="00B34B1A">
        <w:rPr>
          <w:rFonts w:eastAsia="Times New Roman" w:cstheme="minorHAnsi"/>
          <w:bCs/>
          <w:color w:val="000000"/>
        </w:rPr>
        <w:t xml:space="preserve"> starcia</w:t>
      </w:r>
      <w:r>
        <w:rPr>
          <w:rFonts w:eastAsia="Times New Roman" w:cstheme="minorHAnsi"/>
          <w:bCs/>
          <w:color w:val="000000"/>
        </w:rPr>
        <w:t xml:space="preserve"> z wrogami. Ich zadaniem jest strzec pokoju w swojej mitycznej krainie – tym razem jednak przyjdzie im stoczyć </w:t>
      </w:r>
      <w:r w:rsidR="00B34B1A">
        <w:rPr>
          <w:rFonts w:eastAsia="Times New Roman" w:cstheme="minorHAnsi"/>
          <w:bCs/>
          <w:color w:val="000000"/>
        </w:rPr>
        <w:t>walkę</w:t>
      </w:r>
      <w:r>
        <w:rPr>
          <w:rFonts w:eastAsia="Times New Roman" w:cstheme="minorHAnsi"/>
          <w:bCs/>
          <w:color w:val="000000"/>
        </w:rPr>
        <w:t xml:space="preserve"> w wyjątko</w:t>
      </w:r>
      <w:r w:rsidR="00FB1921">
        <w:rPr>
          <w:rFonts w:eastAsia="Times New Roman" w:cstheme="minorHAnsi"/>
          <w:bCs/>
          <w:color w:val="000000"/>
        </w:rPr>
        <w:t>wych okolicznościach</w:t>
      </w:r>
      <w:r>
        <w:rPr>
          <w:rFonts w:eastAsia="Times New Roman" w:cstheme="minorHAnsi"/>
          <w:bCs/>
          <w:color w:val="000000"/>
        </w:rPr>
        <w:t>!</w:t>
      </w:r>
    </w:p>
    <w:p w14:paraId="022C9CA3" w14:textId="3B29781E" w:rsidR="005E3BCA" w:rsidRDefault="004B077C" w:rsidP="002F2A9F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 nowych odcinkach </w:t>
      </w:r>
      <w:r w:rsidR="005E3BCA">
        <w:rPr>
          <w:rFonts w:eastAsia="Times New Roman" w:cstheme="minorHAnsi"/>
          <w:color w:val="000000"/>
        </w:rPr>
        <w:t xml:space="preserve">drugiego sezonu, </w:t>
      </w:r>
      <w:r>
        <w:rPr>
          <w:rFonts w:eastAsia="Times New Roman" w:cstheme="minorHAnsi"/>
          <w:color w:val="000000"/>
        </w:rPr>
        <w:t>wojownicy</w:t>
      </w:r>
      <w:r w:rsidR="00FB1921">
        <w:rPr>
          <w:rFonts w:eastAsia="Times New Roman" w:cstheme="minorHAnsi"/>
          <w:color w:val="000000"/>
        </w:rPr>
        <w:t xml:space="preserve"> zostaną</w:t>
      </w:r>
      <w:r>
        <w:rPr>
          <w:rFonts w:eastAsia="Times New Roman" w:cstheme="minorHAnsi"/>
          <w:color w:val="000000"/>
        </w:rPr>
        <w:t xml:space="preserve"> wciąg</w:t>
      </w:r>
      <w:r w:rsidR="00FB1921">
        <w:rPr>
          <w:rFonts w:eastAsia="Times New Roman" w:cstheme="minorHAnsi"/>
          <w:color w:val="000000"/>
        </w:rPr>
        <w:t>nięci</w:t>
      </w:r>
      <w:r>
        <w:rPr>
          <w:rFonts w:eastAsia="Times New Roman" w:cstheme="minorHAnsi"/>
          <w:color w:val="000000"/>
        </w:rPr>
        <w:t xml:space="preserve"> w tajemniczą grę Prime Empire, w której </w:t>
      </w:r>
      <w:r w:rsidR="00B34B1A">
        <w:rPr>
          <w:rFonts w:eastAsia="Times New Roman" w:cstheme="minorHAnsi"/>
          <w:color w:val="000000"/>
        </w:rPr>
        <w:t>będą mogli</w:t>
      </w:r>
      <w:r>
        <w:rPr>
          <w:rFonts w:eastAsia="Times New Roman" w:cstheme="minorHAnsi"/>
          <w:color w:val="000000"/>
        </w:rPr>
        <w:t xml:space="preserve"> zostać kimkolwiek chcą. Zabawa zacznie robić się niebezpieczna, gdy kolejni gracze znikną </w:t>
      </w:r>
      <w:r>
        <w:rPr>
          <w:rFonts w:eastAsia="Times New Roman" w:cstheme="minorHAnsi"/>
          <w:color w:val="000000"/>
        </w:rPr>
        <w:lastRenderedPageBreak/>
        <w:t>bez śladu</w:t>
      </w:r>
      <w:r w:rsidR="004A0363">
        <w:rPr>
          <w:rFonts w:eastAsia="Times New Roman" w:cstheme="minorHAnsi"/>
          <w:color w:val="000000"/>
        </w:rPr>
        <w:t>…</w:t>
      </w:r>
      <w:r>
        <w:rPr>
          <w:rFonts w:eastAsia="Times New Roman" w:cstheme="minorHAnsi"/>
          <w:color w:val="000000"/>
        </w:rPr>
        <w:t xml:space="preserve"> Wtedy Ninja będą zmuszeni wejść do gry i przechodząc kolejne poziomy zmierzyć się z groźnym Unagami. Czy uda im się dojść</w:t>
      </w:r>
      <w:r w:rsidR="00B34B1A">
        <w:rPr>
          <w:rFonts w:eastAsia="Times New Roman" w:cstheme="minorHAnsi"/>
          <w:color w:val="000000"/>
        </w:rPr>
        <w:t xml:space="preserve"> do </w:t>
      </w:r>
      <w:r w:rsidR="00F46A0C">
        <w:rPr>
          <w:rFonts w:eastAsia="Times New Roman" w:cstheme="minorHAnsi"/>
          <w:color w:val="000000"/>
        </w:rPr>
        <w:t>finałowego</w:t>
      </w:r>
      <w:r w:rsidR="00B34B1A">
        <w:rPr>
          <w:rFonts w:eastAsia="Times New Roman" w:cstheme="minorHAnsi"/>
          <w:color w:val="000000"/>
        </w:rPr>
        <w:t xml:space="preserve"> etapu i wygrać ostateczne starcie?</w:t>
      </w:r>
    </w:p>
    <w:p w14:paraId="11938387" w14:textId="6F030895" w:rsidR="002F2A9F" w:rsidRPr="004B077C" w:rsidRDefault="00761A3A" w:rsidP="002F2A9F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Premiera drugiego sezonu</w:t>
      </w:r>
      <w:r w:rsidR="00BE02CE" w:rsidRPr="004B077C">
        <w:rPr>
          <w:rFonts w:eastAsia="Times New Roman" w:cstheme="minorHAnsi"/>
          <w:b/>
          <w:bCs/>
          <w:color w:val="000000"/>
        </w:rPr>
        <w:t xml:space="preserve"> </w:t>
      </w:r>
      <w:r w:rsidR="004A0363">
        <w:rPr>
          <w:rFonts w:eastAsia="Times New Roman" w:cstheme="minorHAnsi"/>
          <w:b/>
          <w:bCs/>
          <w:color w:val="000000"/>
        </w:rPr>
        <w:t>„</w:t>
      </w:r>
      <w:r w:rsidR="00BE02CE" w:rsidRPr="004B077C">
        <w:rPr>
          <w:rFonts w:eastAsia="Times New Roman" w:cstheme="minorHAnsi"/>
          <w:b/>
          <w:bCs/>
          <w:color w:val="000000"/>
        </w:rPr>
        <w:t>NINJAGO</w:t>
      </w:r>
      <w:r w:rsidR="004A0363">
        <w:rPr>
          <w:rFonts w:eastAsia="Times New Roman" w:cstheme="minorHAnsi"/>
          <w:b/>
          <w:bCs/>
          <w:color w:val="000000"/>
        </w:rPr>
        <w:t>”</w:t>
      </w:r>
      <w:r w:rsidR="00BE02CE" w:rsidRPr="004B077C">
        <w:rPr>
          <w:rFonts w:eastAsia="Times New Roman" w:cstheme="minorHAnsi"/>
          <w:b/>
          <w:bCs/>
          <w:color w:val="000000"/>
        </w:rPr>
        <w:t xml:space="preserve"> w </w:t>
      </w:r>
      <w:r w:rsidR="002B138C">
        <w:rPr>
          <w:rFonts w:eastAsia="Times New Roman" w:cstheme="minorHAnsi"/>
          <w:b/>
          <w:bCs/>
          <w:color w:val="000000"/>
        </w:rPr>
        <w:t>poniedziałek</w:t>
      </w:r>
      <w:r w:rsidR="00BE02CE" w:rsidRPr="004B077C">
        <w:rPr>
          <w:rFonts w:eastAsia="Times New Roman" w:cstheme="minorHAnsi"/>
          <w:b/>
          <w:bCs/>
          <w:color w:val="000000"/>
        </w:rPr>
        <w:t xml:space="preserve"> 2</w:t>
      </w:r>
      <w:r w:rsidR="002B138C">
        <w:rPr>
          <w:rFonts w:eastAsia="Times New Roman" w:cstheme="minorHAnsi"/>
          <w:b/>
          <w:bCs/>
          <w:color w:val="000000"/>
        </w:rPr>
        <w:t>0</w:t>
      </w:r>
      <w:r w:rsidR="00BE02CE" w:rsidRPr="004B077C">
        <w:rPr>
          <w:rFonts w:eastAsia="Times New Roman" w:cstheme="minorHAnsi"/>
          <w:b/>
          <w:bCs/>
          <w:color w:val="000000"/>
        </w:rPr>
        <w:t xml:space="preserve"> </w:t>
      </w:r>
      <w:r w:rsidR="002B138C">
        <w:rPr>
          <w:rFonts w:eastAsia="Times New Roman" w:cstheme="minorHAnsi"/>
          <w:b/>
          <w:bCs/>
          <w:color w:val="000000"/>
        </w:rPr>
        <w:t>lipca</w:t>
      </w:r>
      <w:r w:rsidR="002B138C" w:rsidRPr="004B077C">
        <w:rPr>
          <w:rFonts w:eastAsia="Times New Roman" w:cstheme="minorHAnsi"/>
          <w:b/>
          <w:bCs/>
          <w:color w:val="000000"/>
        </w:rPr>
        <w:t xml:space="preserve"> </w:t>
      </w:r>
      <w:r w:rsidR="00BE02CE" w:rsidRPr="004B077C">
        <w:rPr>
          <w:rFonts w:eastAsia="Times New Roman" w:cstheme="minorHAnsi"/>
          <w:b/>
          <w:bCs/>
          <w:color w:val="000000"/>
        </w:rPr>
        <w:t xml:space="preserve">o godz. </w:t>
      </w:r>
      <w:r w:rsidR="00685ABB">
        <w:rPr>
          <w:rFonts w:eastAsia="Times New Roman" w:cstheme="minorHAnsi"/>
          <w:b/>
          <w:bCs/>
          <w:color w:val="000000"/>
        </w:rPr>
        <w:t>1</w:t>
      </w:r>
      <w:r w:rsidR="00BE02CE" w:rsidRPr="004B077C">
        <w:rPr>
          <w:rFonts w:eastAsia="Times New Roman" w:cstheme="minorHAnsi"/>
          <w:b/>
          <w:bCs/>
          <w:color w:val="000000"/>
        </w:rPr>
        <w:t>8:</w:t>
      </w:r>
      <w:r w:rsidR="00685ABB">
        <w:rPr>
          <w:rFonts w:eastAsia="Times New Roman" w:cstheme="minorHAnsi"/>
          <w:b/>
          <w:bCs/>
          <w:color w:val="000000"/>
        </w:rPr>
        <w:t>0</w:t>
      </w:r>
      <w:r w:rsidR="00BE02CE" w:rsidRPr="004B077C">
        <w:rPr>
          <w:rFonts w:eastAsia="Times New Roman" w:cstheme="minorHAnsi"/>
          <w:b/>
          <w:bCs/>
          <w:color w:val="000000"/>
        </w:rPr>
        <w:t>0. Emisja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="002B138C">
        <w:rPr>
          <w:rFonts w:eastAsia="Times New Roman" w:cstheme="minorHAnsi"/>
          <w:b/>
          <w:bCs/>
          <w:color w:val="000000"/>
        </w:rPr>
        <w:t>odcinków codziennie o 18:00</w:t>
      </w:r>
      <w:r w:rsidR="00BE02CE" w:rsidRPr="004B077C">
        <w:rPr>
          <w:rFonts w:eastAsia="Times New Roman" w:cstheme="minorHAnsi"/>
          <w:b/>
          <w:bCs/>
          <w:color w:val="000000"/>
        </w:rPr>
        <w:t>.</w:t>
      </w:r>
    </w:p>
    <w:p w14:paraId="6616C8CC" w14:textId="6E7384F2" w:rsidR="0044114E" w:rsidRPr="00CF3633" w:rsidRDefault="00305E98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A3C4" w14:textId="77777777" w:rsidR="00D037BA" w:rsidRPr="00CF3633" w:rsidRDefault="00D037BA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14:paraId="378DA4EF" w14:textId="76584B72" w:rsidR="00376FB2" w:rsidRPr="00CF3633" w:rsidRDefault="00376FB2" w:rsidP="00376FB2">
      <w:pPr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376FB2">
      <w:pPr>
        <w:rPr>
          <w:rFonts w:ascii="Arial" w:hAnsi="Arial" w:cs="Arial"/>
          <w:b/>
          <w:sz w:val="18"/>
          <w:szCs w:val="18"/>
        </w:rPr>
      </w:pPr>
    </w:p>
    <w:p w14:paraId="12C67223" w14:textId="46E93008" w:rsidR="00D37E0A" w:rsidRPr="00CF3633" w:rsidRDefault="00D37E0A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</w:p>
    <w:p w14:paraId="62157644" w14:textId="3C33F7B4" w:rsidR="00D32CF7" w:rsidRPr="00B71829" w:rsidRDefault="00D32CF7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  <w:r w:rsidRPr="00B71829">
        <w:rPr>
          <w:rFonts w:eastAsia="SimSun" w:cs="Calibri"/>
          <w:b/>
          <w:bCs/>
          <w:kern w:val="1"/>
          <w:sz w:val="18"/>
          <w:lang w:eastAsia="hi-IN" w:bidi="hi-IN"/>
        </w:rPr>
        <w:t>O Cartoon Network EMEA</w:t>
      </w:r>
    </w:p>
    <w:p w14:paraId="4CBF435E" w14:textId="7FDAE3BB" w:rsidR="006C7BF1" w:rsidRPr="00D32CF7" w:rsidRDefault="00F30980" w:rsidP="00F30980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r w:rsidRPr="00F30980">
        <w:rPr>
          <w:rFonts w:eastAsia="SimSun" w:cs="Calibri"/>
          <w:bCs/>
          <w:kern w:val="1"/>
          <w:sz w:val="18"/>
          <w:lang w:eastAsia="hi-IN" w:bidi="hi-IN"/>
        </w:rPr>
        <w:t>Cartoon Network to kanał dla dzieci wypełniony ekscytującą mieszanką komedii i przygody. Główną grupą docelową stacji są chłopcy i dziewczynki w wieku 6-12 lat. Przepełnione humorem, angażujące i uznane na całym świecie produkcje, które pobudzają wyobraźnie i nawiązują do uniwersalnych motywów przyjaźni, zachęcają dzieci do bycia sobą. Ramówka kanału obejmuje takie kreskówki jak: „Atomówki”, „Niesamowity świat Gumballa”, „Ben 10”, „Między nami, misiami”, „Młodzi Tytani: Akcja!”, „Ninjago: Mistrzowie Spinjitzu”, „Kicia Rożek”, „Craig znad potoku”, „Obóz na wyspie” oraz wielokrotnie nagradzane seriale „Steven Universe”, „Pora na przygodę” oraz „Zwyczajny serial”. Z produkowanych przez kanał treści można również skorzystać dzięki stronie internetowej, a także poprzez gry, wideo na żądanie, urządzenia mobilne i szeroki wachlarz artykułów licencyjnych. Właścicielem marki Cartoon Network jest WarnerMedia.</w:t>
      </w:r>
    </w:p>
    <w:p w14:paraId="5FC75EFC" w14:textId="6EE899B7" w:rsidR="00376FB2" w:rsidRDefault="00376FB2" w:rsidP="00376FB2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ECA" w14:paraId="6420107C" w14:textId="77777777" w:rsidTr="005468AE">
        <w:trPr>
          <w:trHeight w:val="1032"/>
        </w:trPr>
        <w:tc>
          <w:tcPr>
            <w:tcW w:w="3020" w:type="dxa"/>
          </w:tcPr>
          <w:p w14:paraId="317BEFD0" w14:textId="1177BF24" w:rsidR="002D4679" w:rsidRPr="00105CEC" w:rsidRDefault="002D4679" w:rsidP="002D4679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</w:t>
            </w:r>
          </w:p>
          <w:p w14:paraId="7AABBA5A" w14:textId="5E16039D" w:rsidR="002D4679" w:rsidRPr="00105CEC" w:rsidRDefault="002D4679" w:rsidP="002D4679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Senior Marketing </w:t>
            </w:r>
            <w:r w:rsidR="00441826">
              <w:rPr>
                <w:rFonts w:cs="Arial"/>
                <w:bCs/>
                <w:sz w:val="18"/>
                <w:szCs w:val="20"/>
                <w:lang w:val="en-US"/>
              </w:rPr>
              <w:t>&amp;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PR Manager</w:t>
            </w:r>
          </w:p>
          <w:p w14:paraId="7F032632" w14:textId="29190CF4" w:rsidR="00942ECA" w:rsidRPr="00441826" w:rsidRDefault="002D4679" w:rsidP="002D4679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val="en-GB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</w:tcPr>
          <w:p w14:paraId="36DD48FF" w14:textId="77777777" w:rsidR="00942ECA" w:rsidRPr="003209A5" w:rsidRDefault="00942ECA" w:rsidP="00942ECA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3209A5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Emila Rybak</w:t>
            </w:r>
          </w:p>
          <w:p w14:paraId="624629CA" w14:textId="77777777" w:rsidR="00942ECA" w:rsidRPr="00BC1A98" w:rsidRDefault="00942ECA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r w:rsidRPr="00BC1A98">
              <w:rPr>
                <w:rFonts w:cs="Arial"/>
                <w:bCs/>
                <w:sz w:val="18"/>
                <w:szCs w:val="20"/>
              </w:rPr>
              <w:t>PR Coordinator</w:t>
            </w:r>
          </w:p>
          <w:p w14:paraId="38BE0B57" w14:textId="77777777" w:rsidR="00942ECA" w:rsidRPr="00BC1A98" w:rsidRDefault="00B06BBD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hyperlink r:id="rId13" w:history="1">
              <w:r w:rsidR="00942ECA" w:rsidRPr="00BC1A98">
                <w:rPr>
                  <w:rStyle w:val="Hipercze"/>
                  <w:rFonts w:cs="Arial"/>
                  <w:sz w:val="18"/>
                  <w:szCs w:val="20"/>
                </w:rPr>
                <w:t>Emila.Rybak@turner.com</w:t>
              </w:r>
            </w:hyperlink>
          </w:p>
          <w:p w14:paraId="6DC5E417" w14:textId="201787BD" w:rsidR="00942ECA" w:rsidRPr="00AE5891" w:rsidRDefault="00AE5891" w:rsidP="00942ECA">
            <w:pPr>
              <w:ind w:left="-709" w:right="-714" w:firstLine="709"/>
              <w:rPr>
                <w:rFonts w:eastAsia="SimSun" w:cs="Calibri"/>
                <w:kern w:val="1"/>
                <w:sz w:val="20"/>
                <w:lang w:eastAsia="hi-IN" w:bidi="hi-IN"/>
              </w:rPr>
            </w:pPr>
            <w:r w:rsidRPr="00AE5891">
              <w:rPr>
                <w:rFonts w:eastAsia="SimSun" w:cs="Calibri"/>
                <w:kern w:val="1"/>
                <w:sz w:val="20"/>
                <w:lang w:eastAsia="hi-IN" w:bidi="hi-IN"/>
              </w:rPr>
              <w:t>+48 512 027 201</w:t>
            </w:r>
          </w:p>
        </w:tc>
        <w:tc>
          <w:tcPr>
            <w:tcW w:w="3021" w:type="dxa"/>
          </w:tcPr>
          <w:p w14:paraId="7D9C8DCB" w14:textId="77777777" w:rsidR="00D82CE5" w:rsidRDefault="00D82CE5" w:rsidP="00D82CE5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Joanna Hała</w:t>
            </w:r>
          </w:p>
          <w:p w14:paraId="1643A333" w14:textId="77777777" w:rsidR="006816FA" w:rsidRDefault="006816FA" w:rsidP="006816FA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>
              <w:rPr>
                <w:rFonts w:cs="Arial"/>
                <w:bCs/>
                <w:sz w:val="18"/>
                <w:szCs w:val="20"/>
                <w:lang w:val="en-US"/>
              </w:rPr>
              <w:t>PR Manager | dotrelations</w:t>
            </w:r>
          </w:p>
          <w:p w14:paraId="52A3529C" w14:textId="180C9BD5" w:rsidR="00D82CE5" w:rsidRPr="00441826" w:rsidRDefault="002B138C" w:rsidP="00D82CE5">
            <w:pPr>
              <w:ind w:left="-709" w:right="-714" w:firstLine="709"/>
              <w:jc w:val="both"/>
              <w:rPr>
                <w:rStyle w:val="Hipercze"/>
                <w:lang w:val="en-GB"/>
              </w:rPr>
            </w:pPr>
            <w:r w:rsidRPr="0059450F">
              <w:rPr>
                <w:lang w:val="en-US"/>
              </w:rPr>
              <w:t>Joanna.hala@dotrelations.pl</w:t>
            </w:r>
            <w:r w:rsidR="00D82CE5">
              <w:rPr>
                <w:rStyle w:val="Hipercze"/>
                <w:rFonts w:cs="Arial"/>
                <w:sz w:val="18"/>
                <w:szCs w:val="20"/>
                <w:lang w:val="en-US"/>
              </w:rPr>
              <w:t xml:space="preserve">  </w:t>
            </w:r>
          </w:p>
          <w:p w14:paraId="5EA510CC" w14:textId="16415293" w:rsidR="00D82CE5" w:rsidRDefault="00D82CE5" w:rsidP="00D82CE5">
            <w:pPr>
              <w:ind w:left="-709" w:right="-714" w:firstLine="709"/>
              <w:rPr>
                <w:bCs/>
                <w:color w:val="000000" w:themeColor="text1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+</w:t>
            </w:r>
            <w:r>
              <w:rPr>
                <w:rFonts w:cs="Arial"/>
                <w:bCs/>
                <w:sz w:val="18"/>
                <w:szCs w:val="20"/>
              </w:rPr>
              <w:t>48 690 995 770</w:t>
            </w:r>
          </w:p>
          <w:p w14:paraId="26108DE3" w14:textId="59C2E3F6" w:rsidR="00942ECA" w:rsidRDefault="00942ECA" w:rsidP="00942ECA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</w:p>
        </w:tc>
      </w:tr>
    </w:tbl>
    <w:p w14:paraId="3D2548C7" w14:textId="77777777" w:rsidR="000613D9" w:rsidRDefault="000613D9" w:rsidP="00942ECA"/>
    <w:sectPr w:rsidR="000613D9" w:rsidSect="002D2E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76675" w14:textId="77777777" w:rsidR="00B06BBD" w:rsidRDefault="00B06BBD" w:rsidP="00B53039">
      <w:pPr>
        <w:spacing w:after="0" w:line="240" w:lineRule="auto"/>
      </w:pPr>
      <w:r>
        <w:separator/>
      </w:r>
    </w:p>
  </w:endnote>
  <w:endnote w:type="continuationSeparator" w:id="0">
    <w:p w14:paraId="4315EEBD" w14:textId="77777777" w:rsidR="00B06BBD" w:rsidRDefault="00B06BBD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102B" w14:textId="77777777" w:rsidR="00F767C8" w:rsidRDefault="00F76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F0E0" w14:textId="390001CF" w:rsidR="0060594D" w:rsidRDefault="00157BE9" w:rsidP="0060594D">
    <w:pPr>
      <w:jc w:val="center"/>
    </w:pPr>
    <w:r>
      <w:rPr>
        <w:rFonts w:cs="Arial"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2AD5F5F" wp14:editId="6E03B6DD">
          <wp:simplePos x="0" y="0"/>
          <wp:positionH relativeFrom="column">
            <wp:posOffset>-65405</wp:posOffset>
          </wp:positionH>
          <wp:positionV relativeFrom="paragraph">
            <wp:posOffset>266065</wp:posOffset>
          </wp:positionV>
          <wp:extent cx="792480" cy="462381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toon Network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6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77777777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2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504F" w14:textId="77777777" w:rsidR="00F767C8" w:rsidRDefault="00F76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86FFC" w14:textId="77777777" w:rsidR="00B06BBD" w:rsidRDefault="00B06BBD" w:rsidP="00B53039">
      <w:pPr>
        <w:spacing w:after="0" w:line="240" w:lineRule="auto"/>
      </w:pPr>
      <w:r>
        <w:separator/>
      </w:r>
    </w:p>
  </w:footnote>
  <w:footnote w:type="continuationSeparator" w:id="0">
    <w:p w14:paraId="6F2D9429" w14:textId="77777777" w:rsidR="00B06BBD" w:rsidRDefault="00B06BBD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6F3E" w14:textId="77777777" w:rsidR="00F767C8" w:rsidRDefault="00F767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43CC" w14:textId="77777777" w:rsidR="00B53039" w:rsidRDefault="00F52CBA" w:rsidP="00F52CBA">
    <w:pPr>
      <w:pStyle w:val="Nagwek"/>
      <w:tabs>
        <w:tab w:val="clear" w:pos="9072"/>
        <w:tab w:val="left" w:pos="1770"/>
        <w:tab w:val="left" w:pos="5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E8058" wp14:editId="01EEA2D7">
          <wp:simplePos x="0" y="0"/>
          <wp:positionH relativeFrom="page">
            <wp:posOffset>5762625</wp:posOffset>
          </wp:positionH>
          <wp:positionV relativeFrom="paragraph">
            <wp:posOffset>-449580</wp:posOffset>
          </wp:positionV>
          <wp:extent cx="2281555" cy="703580"/>
          <wp:effectExtent l="0" t="0" r="4445" b="1270"/>
          <wp:wrapTight wrapText="bothSides">
            <wp:wrapPolygon edited="0">
              <wp:start x="0" y="0"/>
              <wp:lineTo x="0" y="21054"/>
              <wp:lineTo x="21462" y="21054"/>
              <wp:lineTo x="21462" y="0"/>
              <wp:lineTo x="0" y="0"/>
            </wp:wrapPolygon>
          </wp:wrapTight>
          <wp:docPr id="23" name="Obraz 23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5" t="33056" r="37653" b="36115"/>
                  <a:stretch/>
                </pic:blipFill>
                <pic:spPr bwMode="auto">
                  <a:xfrm>
                    <a:off x="0" y="0"/>
                    <a:ext cx="22815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E9B0AD" wp14:editId="322BBAE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085" cy="703580"/>
          <wp:effectExtent l="0" t="0" r="0" b="1270"/>
          <wp:wrapTight wrapText="bothSides">
            <wp:wrapPolygon edited="0">
              <wp:start x="0" y="0"/>
              <wp:lineTo x="0" y="21054"/>
              <wp:lineTo x="21502" y="21054"/>
              <wp:lineTo x="21502" y="0"/>
              <wp:lineTo x="0" y="0"/>
            </wp:wrapPolygon>
          </wp:wrapTight>
          <wp:docPr id="24" name="Obraz 24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04"/>
                  <a:stretch/>
                </pic:blipFill>
                <pic:spPr bwMode="auto">
                  <a:xfrm>
                    <a:off x="0" y="0"/>
                    <a:ext cx="576008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94D">
      <w:tab/>
    </w:r>
    <w:r w:rsidR="0060594D">
      <w:tab/>
    </w:r>
    <w:r w:rsidR="0060594D">
      <w:tab/>
    </w:r>
    <w:r w:rsidR="0060594D">
      <w:tab/>
    </w:r>
    <w:r w:rsidR="0060594D"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DBA0" w14:textId="77777777" w:rsidR="00F767C8" w:rsidRDefault="00F767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7C55"/>
    <w:rsid w:val="00021B94"/>
    <w:rsid w:val="00037885"/>
    <w:rsid w:val="00057FED"/>
    <w:rsid w:val="000613D9"/>
    <w:rsid w:val="00064997"/>
    <w:rsid w:val="00066C39"/>
    <w:rsid w:val="000726EE"/>
    <w:rsid w:val="0007280E"/>
    <w:rsid w:val="000743F9"/>
    <w:rsid w:val="000954BB"/>
    <w:rsid w:val="000A0E01"/>
    <w:rsid w:val="000B10A1"/>
    <w:rsid w:val="000B6905"/>
    <w:rsid w:val="000E14FA"/>
    <w:rsid w:val="000E48BD"/>
    <w:rsid w:val="000F0CBA"/>
    <w:rsid w:val="001024C2"/>
    <w:rsid w:val="00107B66"/>
    <w:rsid w:val="00141911"/>
    <w:rsid w:val="00157BE9"/>
    <w:rsid w:val="00163C09"/>
    <w:rsid w:val="00164F5F"/>
    <w:rsid w:val="00172732"/>
    <w:rsid w:val="00174C6A"/>
    <w:rsid w:val="001853A7"/>
    <w:rsid w:val="00190E31"/>
    <w:rsid w:val="00191A38"/>
    <w:rsid w:val="00192030"/>
    <w:rsid w:val="001A4D72"/>
    <w:rsid w:val="001A7898"/>
    <w:rsid w:val="001B2BAF"/>
    <w:rsid w:val="001B415A"/>
    <w:rsid w:val="001B602E"/>
    <w:rsid w:val="001C0792"/>
    <w:rsid w:val="001F246A"/>
    <w:rsid w:val="00200244"/>
    <w:rsid w:val="0020685E"/>
    <w:rsid w:val="00227833"/>
    <w:rsid w:val="00233F7B"/>
    <w:rsid w:val="00234561"/>
    <w:rsid w:val="00262A38"/>
    <w:rsid w:val="00265169"/>
    <w:rsid w:val="00276445"/>
    <w:rsid w:val="00280F3C"/>
    <w:rsid w:val="002871EA"/>
    <w:rsid w:val="00292CFF"/>
    <w:rsid w:val="002968D8"/>
    <w:rsid w:val="002B138C"/>
    <w:rsid w:val="002C0D3A"/>
    <w:rsid w:val="002D2E30"/>
    <w:rsid w:val="002D4679"/>
    <w:rsid w:val="002D5950"/>
    <w:rsid w:val="002E3E8B"/>
    <w:rsid w:val="002F0FC2"/>
    <w:rsid w:val="002F2A9F"/>
    <w:rsid w:val="00305E98"/>
    <w:rsid w:val="0030609A"/>
    <w:rsid w:val="00315193"/>
    <w:rsid w:val="003209A5"/>
    <w:rsid w:val="003312AC"/>
    <w:rsid w:val="00333A75"/>
    <w:rsid w:val="0034155A"/>
    <w:rsid w:val="00342843"/>
    <w:rsid w:val="00342E66"/>
    <w:rsid w:val="003444A0"/>
    <w:rsid w:val="0035256A"/>
    <w:rsid w:val="00352F6C"/>
    <w:rsid w:val="0037364C"/>
    <w:rsid w:val="00376FB2"/>
    <w:rsid w:val="0038540A"/>
    <w:rsid w:val="003A2390"/>
    <w:rsid w:val="003A4037"/>
    <w:rsid w:val="003B126A"/>
    <w:rsid w:val="00403355"/>
    <w:rsid w:val="00404B7A"/>
    <w:rsid w:val="00412AEF"/>
    <w:rsid w:val="00414222"/>
    <w:rsid w:val="00414D3D"/>
    <w:rsid w:val="004261DB"/>
    <w:rsid w:val="0044114E"/>
    <w:rsid w:val="00441826"/>
    <w:rsid w:val="00450D94"/>
    <w:rsid w:val="0045571A"/>
    <w:rsid w:val="004567D7"/>
    <w:rsid w:val="004672D1"/>
    <w:rsid w:val="0049037A"/>
    <w:rsid w:val="00496F1E"/>
    <w:rsid w:val="004A0363"/>
    <w:rsid w:val="004B016E"/>
    <w:rsid w:val="004B077C"/>
    <w:rsid w:val="004B3BEA"/>
    <w:rsid w:val="004B523E"/>
    <w:rsid w:val="004B7920"/>
    <w:rsid w:val="004C51C9"/>
    <w:rsid w:val="004D2DF3"/>
    <w:rsid w:val="004D559D"/>
    <w:rsid w:val="00501758"/>
    <w:rsid w:val="00501FC6"/>
    <w:rsid w:val="00502015"/>
    <w:rsid w:val="0053659D"/>
    <w:rsid w:val="00543CF0"/>
    <w:rsid w:val="00544007"/>
    <w:rsid w:val="005468AE"/>
    <w:rsid w:val="005473D9"/>
    <w:rsid w:val="0055132A"/>
    <w:rsid w:val="00552AEE"/>
    <w:rsid w:val="005609E2"/>
    <w:rsid w:val="00580760"/>
    <w:rsid w:val="00590465"/>
    <w:rsid w:val="0059325A"/>
    <w:rsid w:val="0059450F"/>
    <w:rsid w:val="005A079F"/>
    <w:rsid w:val="005A715E"/>
    <w:rsid w:val="005C216C"/>
    <w:rsid w:val="005C382F"/>
    <w:rsid w:val="005C436C"/>
    <w:rsid w:val="005C4D90"/>
    <w:rsid w:val="005C5601"/>
    <w:rsid w:val="005D1359"/>
    <w:rsid w:val="005D5D73"/>
    <w:rsid w:val="005E3BCA"/>
    <w:rsid w:val="005F51ED"/>
    <w:rsid w:val="005F5231"/>
    <w:rsid w:val="005F59BF"/>
    <w:rsid w:val="0060594D"/>
    <w:rsid w:val="00621C25"/>
    <w:rsid w:val="006255E5"/>
    <w:rsid w:val="00643DB6"/>
    <w:rsid w:val="00647218"/>
    <w:rsid w:val="00654A79"/>
    <w:rsid w:val="00656CF0"/>
    <w:rsid w:val="00670D0F"/>
    <w:rsid w:val="00673C33"/>
    <w:rsid w:val="00676834"/>
    <w:rsid w:val="00677FD5"/>
    <w:rsid w:val="006816FA"/>
    <w:rsid w:val="00681D0E"/>
    <w:rsid w:val="006820C6"/>
    <w:rsid w:val="00685ABB"/>
    <w:rsid w:val="00692649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475B"/>
    <w:rsid w:val="006C7BF1"/>
    <w:rsid w:val="006D6CE4"/>
    <w:rsid w:val="006E300D"/>
    <w:rsid w:val="006F0BDC"/>
    <w:rsid w:val="006F74C6"/>
    <w:rsid w:val="00700201"/>
    <w:rsid w:val="007116AB"/>
    <w:rsid w:val="00735BB2"/>
    <w:rsid w:val="00741992"/>
    <w:rsid w:val="007454B7"/>
    <w:rsid w:val="007474AC"/>
    <w:rsid w:val="00761A3A"/>
    <w:rsid w:val="00762DD0"/>
    <w:rsid w:val="00770CA1"/>
    <w:rsid w:val="0077748C"/>
    <w:rsid w:val="00777B9B"/>
    <w:rsid w:val="0078424D"/>
    <w:rsid w:val="00793B7C"/>
    <w:rsid w:val="00797A63"/>
    <w:rsid w:val="007B2ADF"/>
    <w:rsid w:val="007B3AA5"/>
    <w:rsid w:val="007E3D82"/>
    <w:rsid w:val="007F01F7"/>
    <w:rsid w:val="007F67FA"/>
    <w:rsid w:val="0082056D"/>
    <w:rsid w:val="00824634"/>
    <w:rsid w:val="0083235E"/>
    <w:rsid w:val="00843979"/>
    <w:rsid w:val="00853FF9"/>
    <w:rsid w:val="00866257"/>
    <w:rsid w:val="00875878"/>
    <w:rsid w:val="0088795F"/>
    <w:rsid w:val="008A75F9"/>
    <w:rsid w:val="008B55D7"/>
    <w:rsid w:val="008B77A9"/>
    <w:rsid w:val="008D4831"/>
    <w:rsid w:val="008E02FD"/>
    <w:rsid w:val="008F598B"/>
    <w:rsid w:val="008F74F8"/>
    <w:rsid w:val="00902734"/>
    <w:rsid w:val="0090786C"/>
    <w:rsid w:val="00911EF5"/>
    <w:rsid w:val="00913792"/>
    <w:rsid w:val="00924CD6"/>
    <w:rsid w:val="009309DC"/>
    <w:rsid w:val="00942ECA"/>
    <w:rsid w:val="00946B46"/>
    <w:rsid w:val="009635C3"/>
    <w:rsid w:val="00972138"/>
    <w:rsid w:val="00976C58"/>
    <w:rsid w:val="00977422"/>
    <w:rsid w:val="00985847"/>
    <w:rsid w:val="00986B91"/>
    <w:rsid w:val="009A1187"/>
    <w:rsid w:val="009A4C80"/>
    <w:rsid w:val="009A7F2F"/>
    <w:rsid w:val="009C0A7C"/>
    <w:rsid w:val="009C7F62"/>
    <w:rsid w:val="009D212B"/>
    <w:rsid w:val="009D26D8"/>
    <w:rsid w:val="009D271D"/>
    <w:rsid w:val="009D37AD"/>
    <w:rsid w:val="009F73E4"/>
    <w:rsid w:val="00A2108A"/>
    <w:rsid w:val="00A26253"/>
    <w:rsid w:val="00A31C37"/>
    <w:rsid w:val="00A332A8"/>
    <w:rsid w:val="00A456C6"/>
    <w:rsid w:val="00A45E72"/>
    <w:rsid w:val="00A57E49"/>
    <w:rsid w:val="00A62EE7"/>
    <w:rsid w:val="00A70186"/>
    <w:rsid w:val="00A815F4"/>
    <w:rsid w:val="00A81BAA"/>
    <w:rsid w:val="00A81C8D"/>
    <w:rsid w:val="00AB01F2"/>
    <w:rsid w:val="00AC297B"/>
    <w:rsid w:val="00AE5891"/>
    <w:rsid w:val="00AE6B85"/>
    <w:rsid w:val="00AF0E20"/>
    <w:rsid w:val="00B01BA6"/>
    <w:rsid w:val="00B06BBD"/>
    <w:rsid w:val="00B255A2"/>
    <w:rsid w:val="00B30531"/>
    <w:rsid w:val="00B33460"/>
    <w:rsid w:val="00B33823"/>
    <w:rsid w:val="00B34B1A"/>
    <w:rsid w:val="00B40380"/>
    <w:rsid w:val="00B43BF7"/>
    <w:rsid w:val="00B53039"/>
    <w:rsid w:val="00B54A6D"/>
    <w:rsid w:val="00B571A3"/>
    <w:rsid w:val="00B6631F"/>
    <w:rsid w:val="00B673E7"/>
    <w:rsid w:val="00B71829"/>
    <w:rsid w:val="00B7292E"/>
    <w:rsid w:val="00B97F00"/>
    <w:rsid w:val="00BA03A3"/>
    <w:rsid w:val="00BA0FA6"/>
    <w:rsid w:val="00BA6531"/>
    <w:rsid w:val="00BA7C55"/>
    <w:rsid w:val="00BB2F26"/>
    <w:rsid w:val="00BB62B5"/>
    <w:rsid w:val="00BC1A98"/>
    <w:rsid w:val="00BC51A1"/>
    <w:rsid w:val="00BC5D6E"/>
    <w:rsid w:val="00BC677E"/>
    <w:rsid w:val="00BE02CE"/>
    <w:rsid w:val="00BE0DCB"/>
    <w:rsid w:val="00BE1F1C"/>
    <w:rsid w:val="00BF0AB2"/>
    <w:rsid w:val="00C02E9E"/>
    <w:rsid w:val="00C06167"/>
    <w:rsid w:val="00C125F6"/>
    <w:rsid w:val="00C27B0E"/>
    <w:rsid w:val="00C34BE3"/>
    <w:rsid w:val="00C65597"/>
    <w:rsid w:val="00C80F78"/>
    <w:rsid w:val="00C82746"/>
    <w:rsid w:val="00C87C8B"/>
    <w:rsid w:val="00C972A0"/>
    <w:rsid w:val="00CB45DB"/>
    <w:rsid w:val="00CC0890"/>
    <w:rsid w:val="00CE79C8"/>
    <w:rsid w:val="00CF0BB4"/>
    <w:rsid w:val="00CF3633"/>
    <w:rsid w:val="00CF4038"/>
    <w:rsid w:val="00CF5AC8"/>
    <w:rsid w:val="00D037BA"/>
    <w:rsid w:val="00D06E23"/>
    <w:rsid w:val="00D12421"/>
    <w:rsid w:val="00D32CF7"/>
    <w:rsid w:val="00D36BA9"/>
    <w:rsid w:val="00D37E0A"/>
    <w:rsid w:val="00D40093"/>
    <w:rsid w:val="00D54D26"/>
    <w:rsid w:val="00D55F44"/>
    <w:rsid w:val="00D629F7"/>
    <w:rsid w:val="00D707DC"/>
    <w:rsid w:val="00D802F3"/>
    <w:rsid w:val="00D82CE5"/>
    <w:rsid w:val="00D83E98"/>
    <w:rsid w:val="00D92A87"/>
    <w:rsid w:val="00DA0235"/>
    <w:rsid w:val="00DB07BA"/>
    <w:rsid w:val="00DC3C57"/>
    <w:rsid w:val="00DC4557"/>
    <w:rsid w:val="00DC4CA0"/>
    <w:rsid w:val="00DD08E6"/>
    <w:rsid w:val="00DE3CEF"/>
    <w:rsid w:val="00DE7977"/>
    <w:rsid w:val="00E11F6C"/>
    <w:rsid w:val="00E13AD3"/>
    <w:rsid w:val="00E23D93"/>
    <w:rsid w:val="00E243B6"/>
    <w:rsid w:val="00E24D25"/>
    <w:rsid w:val="00E4073A"/>
    <w:rsid w:val="00E43452"/>
    <w:rsid w:val="00E46227"/>
    <w:rsid w:val="00E572DF"/>
    <w:rsid w:val="00E60655"/>
    <w:rsid w:val="00E6217B"/>
    <w:rsid w:val="00E8656E"/>
    <w:rsid w:val="00E87F17"/>
    <w:rsid w:val="00EA36D7"/>
    <w:rsid w:val="00EA3DC1"/>
    <w:rsid w:val="00EC29A7"/>
    <w:rsid w:val="00ED0E04"/>
    <w:rsid w:val="00ED3A2F"/>
    <w:rsid w:val="00EE0201"/>
    <w:rsid w:val="00EE657A"/>
    <w:rsid w:val="00F30980"/>
    <w:rsid w:val="00F341ED"/>
    <w:rsid w:val="00F423DE"/>
    <w:rsid w:val="00F46A0C"/>
    <w:rsid w:val="00F52CBA"/>
    <w:rsid w:val="00F60443"/>
    <w:rsid w:val="00F60CB6"/>
    <w:rsid w:val="00F64DA5"/>
    <w:rsid w:val="00F65322"/>
    <w:rsid w:val="00F70F4D"/>
    <w:rsid w:val="00F767C8"/>
    <w:rsid w:val="00F86CB7"/>
    <w:rsid w:val="00F95F00"/>
    <w:rsid w:val="00FA03B5"/>
    <w:rsid w:val="00FA0EB7"/>
    <w:rsid w:val="00FA3B97"/>
    <w:rsid w:val="00FA6833"/>
    <w:rsid w:val="00FB1921"/>
    <w:rsid w:val="00FE7BA6"/>
    <w:rsid w:val="00FF07C7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mila.Rybak@turner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user/CartoonNetworkPoland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cartoonnetworkpolska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artoonNetworkPL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.Turner.Polska@turner.com" TargetMode="External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Adrian Łaźniewski</cp:lastModifiedBy>
  <cp:revision>13</cp:revision>
  <dcterms:created xsi:type="dcterms:W3CDTF">2020-05-13T12:08:00Z</dcterms:created>
  <dcterms:modified xsi:type="dcterms:W3CDTF">2020-07-16T09:00:00Z</dcterms:modified>
</cp:coreProperties>
</file>